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8DA7A" w14:textId="379A7FBE" w:rsidR="00BB7957" w:rsidRPr="001E70E0" w:rsidRDefault="00BB7957">
      <w:pPr>
        <w:rPr>
          <w:color w:val="000000" w:themeColor="text1"/>
          <w:u w:val="single"/>
          <w:lang w:val="en-GB"/>
        </w:rPr>
      </w:pPr>
      <w:r w:rsidRPr="001E70E0">
        <w:rPr>
          <w:color w:val="000000" w:themeColor="text1"/>
          <w:u w:val="single"/>
          <w:lang w:val="en-GB"/>
        </w:rPr>
        <w:t>Shifting Focus</w:t>
      </w:r>
    </w:p>
    <w:p w14:paraId="729E2265" w14:textId="77777777" w:rsidR="00BB7957" w:rsidRPr="001E70E0" w:rsidRDefault="00BB7957">
      <w:pPr>
        <w:rPr>
          <w:color w:val="000000" w:themeColor="text1"/>
          <w:lang w:val="en-GB"/>
        </w:rPr>
      </w:pPr>
    </w:p>
    <w:p w14:paraId="3D236A06" w14:textId="0310C20B" w:rsidR="00BB7957" w:rsidRPr="001E70E0" w:rsidRDefault="00BB7957">
      <w:pPr>
        <w:rPr>
          <w:color w:val="000000" w:themeColor="text1"/>
          <w:lang w:val="en-GB"/>
        </w:rPr>
      </w:pPr>
      <w:r w:rsidRPr="001E70E0">
        <w:rPr>
          <w:color w:val="000000" w:themeColor="text1"/>
          <w:lang w:val="en-GB"/>
        </w:rPr>
        <w:t>I still remember my fi</w:t>
      </w:r>
      <w:r w:rsidR="00990D12" w:rsidRPr="001E70E0">
        <w:rPr>
          <w:color w:val="000000" w:themeColor="text1"/>
          <w:lang w:val="en-GB"/>
        </w:rPr>
        <w:t>rst meeting with An Gee Chan when</w:t>
      </w:r>
      <w:r w:rsidRPr="001E70E0">
        <w:rPr>
          <w:color w:val="000000" w:themeColor="text1"/>
          <w:lang w:val="en-GB"/>
        </w:rPr>
        <w:t xml:space="preserve"> she entered the interview at the RCA with a large folio of work, anxious and intense with a shy smile. As</w:t>
      </w:r>
      <w:r w:rsidR="0067109A" w:rsidRPr="001E70E0">
        <w:rPr>
          <w:color w:val="000000" w:themeColor="text1"/>
          <w:lang w:val="en-GB"/>
        </w:rPr>
        <w:t xml:space="preserve"> she leafed through her images</w:t>
      </w:r>
      <w:r w:rsidRPr="001E70E0">
        <w:rPr>
          <w:color w:val="000000" w:themeColor="text1"/>
          <w:lang w:val="en-GB"/>
        </w:rPr>
        <w:t xml:space="preserve">, worlds spilled into the room, and stories tumbled from the mouth of an individual seemly reluctant to </w:t>
      </w:r>
      <w:r w:rsidR="00990D12" w:rsidRPr="001E70E0">
        <w:rPr>
          <w:color w:val="000000" w:themeColor="text1"/>
          <w:lang w:val="en-GB"/>
        </w:rPr>
        <w:t xml:space="preserve">speak </w:t>
      </w:r>
      <w:r w:rsidR="00DB23AA" w:rsidRPr="001E70E0">
        <w:rPr>
          <w:color w:val="000000" w:themeColor="text1"/>
          <w:lang w:val="en-GB"/>
        </w:rPr>
        <w:t>ye</w:t>
      </w:r>
      <w:r w:rsidR="00990D12" w:rsidRPr="001E70E0">
        <w:rPr>
          <w:color w:val="000000" w:themeColor="text1"/>
          <w:lang w:val="en-GB"/>
        </w:rPr>
        <w:t xml:space="preserve">t </w:t>
      </w:r>
      <w:r w:rsidR="003A39A7" w:rsidRPr="001E70E0">
        <w:rPr>
          <w:color w:val="000000" w:themeColor="text1"/>
          <w:lang w:val="en-GB"/>
        </w:rPr>
        <w:t xml:space="preserve">eager </w:t>
      </w:r>
      <w:r w:rsidR="00990D12" w:rsidRPr="001E70E0">
        <w:rPr>
          <w:color w:val="000000" w:themeColor="text1"/>
          <w:lang w:val="en-GB"/>
        </w:rPr>
        <w:t xml:space="preserve">to share her </w:t>
      </w:r>
      <w:r w:rsidRPr="001E70E0">
        <w:rPr>
          <w:color w:val="000000" w:themeColor="text1"/>
          <w:lang w:val="en-GB"/>
        </w:rPr>
        <w:t>wry observations and extraordi</w:t>
      </w:r>
      <w:r w:rsidR="003A39A7" w:rsidRPr="001E70E0">
        <w:rPr>
          <w:color w:val="000000" w:themeColor="text1"/>
          <w:lang w:val="en-GB"/>
        </w:rPr>
        <w:t xml:space="preserve">nary imaginings, </w:t>
      </w:r>
      <w:r w:rsidRPr="001E70E0">
        <w:rPr>
          <w:color w:val="000000" w:themeColor="text1"/>
          <w:lang w:val="en-GB"/>
        </w:rPr>
        <w:t xml:space="preserve">mixed with </w:t>
      </w:r>
      <w:r w:rsidR="0026258E" w:rsidRPr="001E70E0">
        <w:rPr>
          <w:color w:val="000000" w:themeColor="text1"/>
          <w:lang w:val="en-GB"/>
        </w:rPr>
        <w:t xml:space="preserve">the </w:t>
      </w:r>
      <w:r w:rsidRPr="001E70E0">
        <w:rPr>
          <w:color w:val="000000" w:themeColor="text1"/>
          <w:lang w:val="en-GB"/>
        </w:rPr>
        <w:t>news stories and overheard conversations</w:t>
      </w:r>
      <w:r w:rsidR="003A39A7" w:rsidRPr="001E70E0">
        <w:rPr>
          <w:color w:val="000000" w:themeColor="text1"/>
          <w:lang w:val="en-GB"/>
        </w:rPr>
        <w:t>,</w:t>
      </w:r>
      <w:r w:rsidRPr="001E70E0">
        <w:rPr>
          <w:color w:val="000000" w:themeColor="text1"/>
          <w:lang w:val="en-GB"/>
        </w:rPr>
        <w:t xml:space="preserve"> which populate</w:t>
      </w:r>
      <w:r w:rsidR="0067109A" w:rsidRPr="001E70E0">
        <w:rPr>
          <w:color w:val="000000" w:themeColor="text1"/>
          <w:lang w:val="en-GB"/>
        </w:rPr>
        <w:t>d</w:t>
      </w:r>
      <w:r w:rsidRPr="001E70E0">
        <w:rPr>
          <w:color w:val="000000" w:themeColor="text1"/>
          <w:lang w:val="en-GB"/>
        </w:rPr>
        <w:t xml:space="preserve"> her </w:t>
      </w:r>
      <w:r w:rsidR="0067109A" w:rsidRPr="001E70E0">
        <w:rPr>
          <w:color w:val="000000" w:themeColor="text1"/>
          <w:lang w:val="en-GB"/>
        </w:rPr>
        <w:t xml:space="preserve">papercuts, </w:t>
      </w:r>
      <w:r w:rsidRPr="001E70E0">
        <w:rPr>
          <w:color w:val="000000" w:themeColor="text1"/>
          <w:lang w:val="en-GB"/>
        </w:rPr>
        <w:t xml:space="preserve">ink drawings, </w:t>
      </w:r>
      <w:r w:rsidR="0067109A" w:rsidRPr="001E70E0">
        <w:rPr>
          <w:color w:val="000000" w:themeColor="text1"/>
          <w:lang w:val="en-GB"/>
        </w:rPr>
        <w:t xml:space="preserve">and zines. </w:t>
      </w:r>
    </w:p>
    <w:p w14:paraId="5319D03B" w14:textId="77777777" w:rsidR="003A39A7" w:rsidRPr="001E70E0" w:rsidRDefault="003A39A7">
      <w:pPr>
        <w:rPr>
          <w:color w:val="000000" w:themeColor="text1"/>
          <w:lang w:val="en-GB"/>
        </w:rPr>
      </w:pPr>
    </w:p>
    <w:p w14:paraId="07362594" w14:textId="44A7217F" w:rsidR="00F25B96" w:rsidRPr="001E70E0" w:rsidRDefault="0067109A">
      <w:pPr>
        <w:rPr>
          <w:color w:val="000000" w:themeColor="text1"/>
          <w:lang w:val="en-GB"/>
        </w:rPr>
      </w:pPr>
      <w:r w:rsidRPr="001E70E0">
        <w:rPr>
          <w:color w:val="000000" w:themeColor="text1"/>
          <w:lang w:val="en-GB"/>
        </w:rPr>
        <w:t>One of the most prolific and hard-working individuals I have ever encountered An Gee</w:t>
      </w:r>
      <w:r w:rsidR="003A39A7" w:rsidRPr="001E70E0">
        <w:rPr>
          <w:color w:val="000000" w:themeColor="text1"/>
          <w:lang w:val="en-GB"/>
        </w:rPr>
        <w:t xml:space="preserve"> Chan</w:t>
      </w:r>
      <w:r w:rsidRPr="001E70E0">
        <w:rPr>
          <w:color w:val="000000" w:themeColor="text1"/>
          <w:lang w:val="en-GB"/>
        </w:rPr>
        <w:t xml:space="preserve"> experimented ceaselessly</w:t>
      </w:r>
      <w:r w:rsidR="003A39A7" w:rsidRPr="001E70E0">
        <w:rPr>
          <w:color w:val="000000" w:themeColor="text1"/>
          <w:lang w:val="en-GB"/>
        </w:rPr>
        <w:t xml:space="preserve"> in the </w:t>
      </w:r>
      <w:r w:rsidR="00952556" w:rsidRPr="001E70E0">
        <w:rPr>
          <w:color w:val="000000" w:themeColor="text1"/>
          <w:lang w:val="en-GB"/>
        </w:rPr>
        <w:t xml:space="preserve">RCA </w:t>
      </w:r>
      <w:r w:rsidR="003A39A7" w:rsidRPr="001E70E0">
        <w:rPr>
          <w:color w:val="000000" w:themeColor="text1"/>
          <w:lang w:val="en-GB"/>
        </w:rPr>
        <w:t>workshops</w:t>
      </w:r>
      <w:r w:rsidR="00DE659F" w:rsidRPr="001E70E0">
        <w:rPr>
          <w:color w:val="000000" w:themeColor="text1"/>
          <w:lang w:val="en-GB"/>
        </w:rPr>
        <w:t xml:space="preserve"> and has the ability to work in a wide range of media at vastly different scales. Adapting her papercuts to screen</w:t>
      </w:r>
      <w:r w:rsidR="009410A5" w:rsidRPr="001E70E0">
        <w:rPr>
          <w:color w:val="000000" w:themeColor="text1"/>
          <w:lang w:val="en-GB"/>
        </w:rPr>
        <w:t>-</w:t>
      </w:r>
      <w:r w:rsidR="00DE659F" w:rsidRPr="001E70E0">
        <w:rPr>
          <w:color w:val="000000" w:themeColor="text1"/>
          <w:lang w:val="en-GB"/>
        </w:rPr>
        <w:t>print on</w:t>
      </w:r>
      <w:r w:rsidR="00155AFD" w:rsidRPr="001E70E0">
        <w:rPr>
          <w:color w:val="000000" w:themeColor="text1"/>
          <w:lang w:val="en-GB"/>
        </w:rPr>
        <w:t xml:space="preserve"> enormous </w:t>
      </w:r>
      <w:r w:rsidR="00DE659F" w:rsidRPr="001E70E0">
        <w:rPr>
          <w:color w:val="000000" w:themeColor="text1"/>
          <w:lang w:val="en-GB"/>
        </w:rPr>
        <w:t xml:space="preserve">  hoardings </w:t>
      </w:r>
      <w:r w:rsidR="00990D12" w:rsidRPr="001E70E0">
        <w:rPr>
          <w:color w:val="000000" w:themeColor="text1"/>
          <w:lang w:val="en-GB"/>
        </w:rPr>
        <w:t xml:space="preserve">bounding </w:t>
      </w:r>
      <w:r w:rsidR="00952556" w:rsidRPr="001E70E0">
        <w:rPr>
          <w:color w:val="000000" w:themeColor="text1"/>
          <w:lang w:val="en-GB"/>
        </w:rPr>
        <w:t xml:space="preserve">our (then) </w:t>
      </w:r>
      <w:r w:rsidR="00990D12" w:rsidRPr="001E70E0">
        <w:rPr>
          <w:color w:val="000000" w:themeColor="text1"/>
          <w:lang w:val="en-GB"/>
        </w:rPr>
        <w:t>building site in Battersea</w:t>
      </w:r>
      <w:r w:rsidR="00F522FA" w:rsidRPr="001E70E0">
        <w:rPr>
          <w:color w:val="000000" w:themeColor="text1"/>
          <w:lang w:val="en-GB"/>
        </w:rPr>
        <w:t xml:space="preserve"> she created a</w:t>
      </w:r>
      <w:r w:rsidR="002C242E" w:rsidRPr="001E70E0">
        <w:rPr>
          <w:color w:val="000000" w:themeColor="text1"/>
          <w:lang w:val="en-GB"/>
        </w:rPr>
        <w:t xml:space="preserve"> narrative of building as</w:t>
      </w:r>
      <w:r w:rsidR="009410A5" w:rsidRPr="001E70E0">
        <w:rPr>
          <w:color w:val="000000" w:themeColor="text1"/>
          <w:lang w:val="en-GB"/>
        </w:rPr>
        <w:t xml:space="preserve"> process</w:t>
      </w:r>
      <w:r w:rsidR="00D53E39" w:rsidRPr="001E70E0">
        <w:rPr>
          <w:color w:val="000000" w:themeColor="text1"/>
          <w:lang w:val="en-GB"/>
        </w:rPr>
        <w:t>;</w:t>
      </w:r>
      <w:r w:rsidR="009410A5" w:rsidRPr="001E70E0">
        <w:rPr>
          <w:color w:val="000000" w:themeColor="text1"/>
          <w:lang w:val="en-GB"/>
        </w:rPr>
        <w:t xml:space="preserve"> connecting the building of the workshops with th</w:t>
      </w:r>
      <w:r w:rsidR="00A93E6D" w:rsidRPr="001E70E0">
        <w:rPr>
          <w:color w:val="000000" w:themeColor="text1"/>
          <w:lang w:val="en-GB"/>
        </w:rPr>
        <w:t>e making of work inside them.</w:t>
      </w:r>
      <w:r w:rsidR="002F092E" w:rsidRPr="001E70E0">
        <w:rPr>
          <w:color w:val="000000" w:themeColor="text1"/>
          <w:lang w:val="en-GB"/>
        </w:rPr>
        <w:t xml:space="preserve"> </w:t>
      </w:r>
      <w:r w:rsidR="00A93E6D" w:rsidRPr="001E70E0">
        <w:rPr>
          <w:color w:val="000000" w:themeColor="text1"/>
          <w:lang w:val="en-GB"/>
        </w:rPr>
        <w:t>A</w:t>
      </w:r>
      <w:r w:rsidR="00C42C72" w:rsidRPr="001E70E0">
        <w:rPr>
          <w:color w:val="000000" w:themeColor="text1"/>
          <w:lang w:val="en-GB"/>
        </w:rPr>
        <w:t xml:space="preserve"> characteristic</w:t>
      </w:r>
      <w:r w:rsidR="00F522FA" w:rsidRPr="001E70E0">
        <w:rPr>
          <w:color w:val="000000" w:themeColor="text1"/>
          <w:lang w:val="en-GB"/>
        </w:rPr>
        <w:t xml:space="preserve"> doubling, </w:t>
      </w:r>
      <w:r w:rsidR="009410A5" w:rsidRPr="001E70E0">
        <w:rPr>
          <w:color w:val="000000" w:themeColor="text1"/>
          <w:lang w:val="en-GB"/>
        </w:rPr>
        <w:t>playfully deconstructing</w:t>
      </w:r>
      <w:r w:rsidR="0022112D" w:rsidRPr="001E70E0">
        <w:rPr>
          <w:color w:val="000000" w:themeColor="text1"/>
          <w:lang w:val="en-GB"/>
        </w:rPr>
        <w:t xml:space="preserve"> the conditions of image making</w:t>
      </w:r>
      <w:r w:rsidR="00A93E6D" w:rsidRPr="001E70E0">
        <w:rPr>
          <w:color w:val="000000" w:themeColor="text1"/>
          <w:lang w:val="en-GB"/>
        </w:rPr>
        <w:t>, buildings and presses have faces</w:t>
      </w:r>
      <w:r w:rsidR="00A93E6D">
        <w:rPr>
          <w:color w:val="000000" w:themeColor="text1"/>
          <w:lang w:val="en-GB"/>
        </w:rPr>
        <w:t>, things shift scale dramatically a</w:t>
      </w:r>
      <w:r w:rsidR="00FA0FBB">
        <w:rPr>
          <w:color w:val="000000" w:themeColor="text1"/>
          <w:lang w:val="en-GB"/>
        </w:rPr>
        <w:t>s things and people exchange places or merge</w:t>
      </w:r>
      <w:r w:rsidR="0022112D" w:rsidRPr="001E70E0">
        <w:rPr>
          <w:color w:val="000000" w:themeColor="text1"/>
          <w:lang w:val="en-GB"/>
        </w:rPr>
        <w:t xml:space="preserve">. </w:t>
      </w:r>
    </w:p>
    <w:p w14:paraId="319B7E2C" w14:textId="77777777" w:rsidR="009410A5" w:rsidRPr="001E70E0" w:rsidRDefault="009410A5">
      <w:pPr>
        <w:rPr>
          <w:color w:val="000000" w:themeColor="text1"/>
          <w:lang w:val="en-GB"/>
        </w:rPr>
      </w:pPr>
    </w:p>
    <w:p w14:paraId="195EFE21" w14:textId="05966EBA" w:rsidR="00384EFD" w:rsidRPr="001E70E0" w:rsidRDefault="00A93E6D" w:rsidP="00384EFD">
      <w:pPr>
        <w:rPr>
          <w:color w:val="000000" w:themeColor="text1"/>
          <w:lang w:val="en-GB"/>
        </w:rPr>
      </w:pPr>
      <w:r w:rsidRPr="00754AE8">
        <w:rPr>
          <w:color w:val="000000" w:themeColor="text1"/>
          <w:lang w:val="en-GB"/>
        </w:rPr>
        <w:t>Chan revels in the ambiguity of images in endless recombination.</w:t>
      </w:r>
      <w:r>
        <w:rPr>
          <w:color w:val="000000" w:themeColor="text1"/>
          <w:lang w:val="en-GB"/>
        </w:rPr>
        <w:t xml:space="preserve"> </w:t>
      </w:r>
      <w:r w:rsidR="002C0EDB" w:rsidRPr="001E70E0">
        <w:rPr>
          <w:color w:val="000000" w:themeColor="text1"/>
          <w:lang w:val="en-GB"/>
        </w:rPr>
        <w:t>Viewing</w:t>
      </w:r>
      <w:r w:rsidR="00F25B96" w:rsidRPr="001E70E0">
        <w:rPr>
          <w:color w:val="000000" w:themeColor="text1"/>
          <w:lang w:val="en-GB"/>
        </w:rPr>
        <w:t xml:space="preserve"> </w:t>
      </w:r>
      <w:r w:rsidR="002C0EDB" w:rsidRPr="001E70E0">
        <w:rPr>
          <w:color w:val="000000" w:themeColor="text1"/>
          <w:lang w:val="en-GB"/>
        </w:rPr>
        <w:t xml:space="preserve">an </w:t>
      </w:r>
      <w:r w:rsidR="003A39A7" w:rsidRPr="001E70E0">
        <w:rPr>
          <w:color w:val="000000" w:themeColor="text1"/>
          <w:lang w:val="en-GB"/>
        </w:rPr>
        <w:t xml:space="preserve">early work, </w:t>
      </w:r>
      <w:r w:rsidR="000B1772">
        <w:rPr>
          <w:color w:val="000000" w:themeColor="text1"/>
          <w:lang w:val="en-GB"/>
        </w:rPr>
        <w:t xml:space="preserve">‘Future head’ </w:t>
      </w:r>
      <w:bookmarkStart w:id="0" w:name="_GoBack"/>
      <w:bookmarkEnd w:id="0"/>
      <w:r w:rsidR="003A39A7" w:rsidRPr="001E70E0">
        <w:rPr>
          <w:color w:val="000000" w:themeColor="text1"/>
          <w:lang w:val="en-GB"/>
        </w:rPr>
        <w:t>z</w:t>
      </w:r>
      <w:r w:rsidR="00CE72A7" w:rsidRPr="001E70E0">
        <w:rPr>
          <w:color w:val="000000" w:themeColor="text1"/>
          <w:lang w:val="en-GB"/>
        </w:rPr>
        <w:t>ooming into a</w:t>
      </w:r>
      <w:r w:rsidR="001C12AF" w:rsidRPr="001E70E0">
        <w:rPr>
          <w:color w:val="000000" w:themeColor="text1"/>
          <w:lang w:val="en-GB"/>
        </w:rPr>
        <w:t xml:space="preserve"> </w:t>
      </w:r>
      <w:r w:rsidR="00CE72A7" w:rsidRPr="001E70E0">
        <w:rPr>
          <w:color w:val="000000" w:themeColor="text1"/>
          <w:lang w:val="en-GB"/>
        </w:rPr>
        <w:t xml:space="preserve">papercut </w:t>
      </w:r>
      <w:r w:rsidR="001C12AF" w:rsidRPr="001E70E0">
        <w:rPr>
          <w:color w:val="000000" w:themeColor="text1"/>
          <w:lang w:val="en-GB"/>
        </w:rPr>
        <w:t>face</w:t>
      </w:r>
      <w:r w:rsidR="00F25B96" w:rsidRPr="001E70E0">
        <w:rPr>
          <w:color w:val="000000" w:themeColor="text1"/>
          <w:lang w:val="en-GB"/>
        </w:rPr>
        <w:t>,</w:t>
      </w:r>
      <w:r w:rsidR="001C12AF" w:rsidRPr="001E70E0">
        <w:rPr>
          <w:color w:val="000000" w:themeColor="text1"/>
          <w:lang w:val="en-GB"/>
        </w:rPr>
        <w:t xml:space="preserve"> closer and closer to the person</w:t>
      </w:r>
      <w:r w:rsidR="003A39A7" w:rsidRPr="001E70E0">
        <w:rPr>
          <w:color w:val="000000" w:themeColor="text1"/>
          <w:lang w:val="en-GB"/>
        </w:rPr>
        <w:t xml:space="preserve"> you </w:t>
      </w:r>
      <w:r w:rsidR="002C0EDB" w:rsidRPr="001E70E0">
        <w:rPr>
          <w:color w:val="000000" w:themeColor="text1"/>
          <w:lang w:val="en-GB"/>
        </w:rPr>
        <w:t>instead</w:t>
      </w:r>
      <w:r w:rsidR="003A39A7" w:rsidRPr="001E70E0">
        <w:rPr>
          <w:color w:val="000000" w:themeColor="text1"/>
          <w:lang w:val="en-GB"/>
        </w:rPr>
        <w:t xml:space="preserve"> get further away from the individual and </w:t>
      </w:r>
      <w:r w:rsidR="002C0EDB" w:rsidRPr="001E70E0">
        <w:rPr>
          <w:color w:val="000000" w:themeColor="text1"/>
          <w:lang w:val="en-GB"/>
        </w:rPr>
        <w:t xml:space="preserve">more </w:t>
      </w:r>
      <w:r w:rsidR="003A39A7" w:rsidRPr="001E70E0">
        <w:rPr>
          <w:color w:val="000000" w:themeColor="text1"/>
          <w:lang w:val="en-GB"/>
        </w:rPr>
        <w:t>towar</w:t>
      </w:r>
      <w:r w:rsidR="00F25B96" w:rsidRPr="001E70E0">
        <w:rPr>
          <w:color w:val="000000" w:themeColor="text1"/>
          <w:lang w:val="en-GB"/>
        </w:rPr>
        <w:t>ds the conditions of the world.</w:t>
      </w:r>
      <w:r w:rsidR="00CE72A7" w:rsidRPr="001E70E0">
        <w:rPr>
          <w:color w:val="000000" w:themeColor="text1"/>
          <w:lang w:val="en-GB"/>
        </w:rPr>
        <w:t xml:space="preserve"> </w:t>
      </w:r>
      <w:r w:rsidR="006E2F2A" w:rsidRPr="001E70E0">
        <w:rPr>
          <w:color w:val="000000" w:themeColor="text1"/>
          <w:lang w:val="en-GB"/>
        </w:rPr>
        <w:t xml:space="preserve">The head is crowded with ghosts and aliens living amongst people as they go about their everyday lives. </w:t>
      </w:r>
      <w:r w:rsidR="00CE72A7" w:rsidRPr="001E70E0">
        <w:rPr>
          <w:color w:val="000000" w:themeColor="text1"/>
          <w:lang w:val="en-GB"/>
        </w:rPr>
        <w:t xml:space="preserve">The ‘Stressful City’ </w:t>
      </w:r>
      <w:r w:rsidR="002C0EDB" w:rsidRPr="001E70E0">
        <w:rPr>
          <w:color w:val="000000" w:themeColor="text1"/>
          <w:lang w:val="en-GB"/>
        </w:rPr>
        <w:t>i</w:t>
      </w:r>
      <w:r w:rsidR="00CE72A7" w:rsidRPr="001E70E0">
        <w:rPr>
          <w:color w:val="000000" w:themeColor="text1"/>
          <w:lang w:val="en-GB"/>
        </w:rPr>
        <w:t xml:space="preserve">nk drawings </w:t>
      </w:r>
      <w:r w:rsidR="0034541C" w:rsidRPr="001E70E0">
        <w:rPr>
          <w:color w:val="000000" w:themeColor="text1"/>
          <w:lang w:val="en-GB"/>
        </w:rPr>
        <w:t xml:space="preserve">also </w:t>
      </w:r>
      <w:r w:rsidR="00CE72A7" w:rsidRPr="001E70E0">
        <w:rPr>
          <w:color w:val="000000" w:themeColor="text1"/>
          <w:lang w:val="en-GB"/>
        </w:rPr>
        <w:t>te</w:t>
      </w:r>
      <w:r w:rsidR="00B07796" w:rsidRPr="001E70E0">
        <w:rPr>
          <w:color w:val="000000" w:themeColor="text1"/>
          <w:lang w:val="en-GB"/>
        </w:rPr>
        <w:t xml:space="preserve">em with ridiculous incident. A </w:t>
      </w:r>
      <w:r w:rsidR="00CE72A7" w:rsidRPr="001E70E0">
        <w:rPr>
          <w:color w:val="000000" w:themeColor="text1"/>
          <w:lang w:val="en-GB"/>
        </w:rPr>
        <w:t>shocked and excited population i</w:t>
      </w:r>
      <w:r w:rsidR="006E2F2A" w:rsidRPr="001E70E0">
        <w:rPr>
          <w:color w:val="000000" w:themeColor="text1"/>
          <w:lang w:val="en-GB"/>
        </w:rPr>
        <w:t>s</w:t>
      </w:r>
      <w:r w:rsidR="00CE72A7" w:rsidRPr="001E70E0">
        <w:rPr>
          <w:color w:val="000000" w:themeColor="text1"/>
          <w:lang w:val="en-GB"/>
        </w:rPr>
        <w:t xml:space="preserve"> devoured by the city they also consume, fuelled by ‘</w:t>
      </w:r>
      <w:r w:rsidR="00952556" w:rsidRPr="001E70E0">
        <w:rPr>
          <w:color w:val="000000" w:themeColor="text1"/>
          <w:lang w:val="en-GB"/>
        </w:rPr>
        <w:t>Jamie’s</w:t>
      </w:r>
      <w:r w:rsidR="00CE72A7" w:rsidRPr="001E70E0">
        <w:rPr>
          <w:color w:val="000000" w:themeColor="text1"/>
          <w:lang w:val="en-GB"/>
        </w:rPr>
        <w:t xml:space="preserve"> Pies’ and ‘Anabolic Steroids’. The density of these cityscapes possibly echo</w:t>
      </w:r>
      <w:r w:rsidR="009410A5" w:rsidRPr="001E70E0">
        <w:rPr>
          <w:color w:val="000000" w:themeColor="text1"/>
          <w:lang w:val="en-GB"/>
        </w:rPr>
        <w:t>es</w:t>
      </w:r>
      <w:r w:rsidR="00CE72A7" w:rsidRPr="001E70E0">
        <w:rPr>
          <w:color w:val="000000" w:themeColor="text1"/>
          <w:lang w:val="en-GB"/>
        </w:rPr>
        <w:t xml:space="preserve"> the density of Hong Kong</w:t>
      </w:r>
      <w:r w:rsidR="00384EFD" w:rsidRPr="001E70E0">
        <w:rPr>
          <w:color w:val="000000" w:themeColor="text1"/>
          <w:lang w:val="en-GB"/>
        </w:rPr>
        <w:t>,</w:t>
      </w:r>
      <w:r w:rsidR="00CE72A7" w:rsidRPr="001E70E0">
        <w:rPr>
          <w:color w:val="000000" w:themeColor="text1"/>
          <w:lang w:val="en-GB"/>
        </w:rPr>
        <w:t xml:space="preserve"> </w:t>
      </w:r>
      <w:r w:rsidR="006E2F2A" w:rsidRPr="001E70E0">
        <w:rPr>
          <w:color w:val="000000" w:themeColor="text1"/>
          <w:lang w:val="en-GB"/>
        </w:rPr>
        <w:t>Chan's</w:t>
      </w:r>
      <w:r w:rsidR="00CE72A7" w:rsidRPr="001E70E0">
        <w:rPr>
          <w:color w:val="000000" w:themeColor="text1"/>
          <w:lang w:val="en-GB"/>
        </w:rPr>
        <w:t xml:space="preserve"> birthplace and home</w:t>
      </w:r>
      <w:r w:rsidR="006E2F2A" w:rsidRPr="001E70E0">
        <w:rPr>
          <w:color w:val="000000" w:themeColor="text1"/>
          <w:lang w:val="en-GB"/>
        </w:rPr>
        <w:t>.</w:t>
      </w:r>
      <w:r w:rsidR="00B07796" w:rsidRPr="001E70E0">
        <w:rPr>
          <w:color w:val="000000" w:themeColor="text1"/>
          <w:lang w:val="en-GB"/>
        </w:rPr>
        <w:t xml:space="preserve"> Whilst Londoners tend to think of their home as crowded</w:t>
      </w:r>
      <w:r w:rsidR="006E2F2A" w:rsidRPr="001E70E0">
        <w:rPr>
          <w:color w:val="000000" w:themeColor="text1"/>
          <w:lang w:val="en-GB"/>
        </w:rPr>
        <w:t>,</w:t>
      </w:r>
      <w:r w:rsidR="00B07796" w:rsidRPr="001E70E0">
        <w:rPr>
          <w:color w:val="000000" w:themeColor="text1"/>
          <w:lang w:val="en-GB"/>
        </w:rPr>
        <w:t xml:space="preserve"> a recent visitor from Hong </w:t>
      </w:r>
      <w:r w:rsidR="00952556" w:rsidRPr="001E70E0">
        <w:rPr>
          <w:color w:val="000000" w:themeColor="text1"/>
          <w:lang w:val="en-GB"/>
        </w:rPr>
        <w:t>Kong said</w:t>
      </w:r>
      <w:r w:rsidR="00B07796" w:rsidRPr="001E70E0">
        <w:rPr>
          <w:color w:val="000000" w:themeColor="text1"/>
          <w:lang w:val="en-GB"/>
        </w:rPr>
        <w:t xml:space="preserve"> it must be lovely to be in such a spacious city as we looked over the dense rooftops of Hammersmith</w:t>
      </w:r>
      <w:r w:rsidR="00952556" w:rsidRPr="001E70E0">
        <w:rPr>
          <w:color w:val="000000" w:themeColor="text1"/>
          <w:lang w:val="en-GB"/>
        </w:rPr>
        <w:t>.</w:t>
      </w:r>
      <w:r w:rsidR="00B07796" w:rsidRPr="001E70E0">
        <w:rPr>
          <w:color w:val="000000" w:themeColor="text1"/>
          <w:lang w:val="en-GB"/>
        </w:rPr>
        <w:t xml:space="preserve"> </w:t>
      </w:r>
    </w:p>
    <w:p w14:paraId="121258B4" w14:textId="77777777" w:rsidR="00881A9E" w:rsidRPr="001E70E0" w:rsidRDefault="00881A9E">
      <w:pPr>
        <w:rPr>
          <w:color w:val="000000" w:themeColor="text1"/>
          <w:lang w:val="en-GB"/>
        </w:rPr>
      </w:pPr>
    </w:p>
    <w:p w14:paraId="50D3F3C7" w14:textId="78E7A401" w:rsidR="00FA0FBB" w:rsidRDefault="00952556" w:rsidP="00384EFD">
      <w:pPr>
        <w:rPr>
          <w:color w:val="000000" w:themeColor="text1"/>
          <w:lang w:val="en-GB"/>
        </w:rPr>
      </w:pPr>
      <w:r w:rsidRPr="001E70E0">
        <w:rPr>
          <w:color w:val="000000" w:themeColor="text1"/>
          <w:lang w:val="en-GB"/>
        </w:rPr>
        <w:t xml:space="preserve">If there is a trajectory in the work since 2009 it is that the images have got simpler, with </w:t>
      </w:r>
      <w:r w:rsidR="0034541C" w:rsidRPr="001E70E0">
        <w:rPr>
          <w:color w:val="000000" w:themeColor="text1"/>
          <w:lang w:val="en-GB"/>
        </w:rPr>
        <w:t>an</w:t>
      </w:r>
      <w:r w:rsidRPr="001E70E0">
        <w:rPr>
          <w:color w:val="000000" w:themeColor="text1"/>
          <w:lang w:val="en-GB"/>
        </w:rPr>
        <w:t xml:space="preserve"> emphasis </w:t>
      </w:r>
      <w:r w:rsidR="0034541C" w:rsidRPr="001E70E0">
        <w:rPr>
          <w:color w:val="000000" w:themeColor="text1"/>
          <w:lang w:val="en-GB"/>
        </w:rPr>
        <w:t>on</w:t>
      </w:r>
      <w:r w:rsidRPr="001E70E0">
        <w:rPr>
          <w:color w:val="000000" w:themeColor="text1"/>
          <w:lang w:val="en-GB"/>
        </w:rPr>
        <w:t xml:space="preserve"> the emotional relations of a small group of characters and less on the tumults of media </w:t>
      </w:r>
      <w:r w:rsidR="00384EFD" w:rsidRPr="001E70E0">
        <w:rPr>
          <w:color w:val="000000" w:themeColor="text1"/>
          <w:lang w:val="en-GB"/>
        </w:rPr>
        <w:t xml:space="preserve">or </w:t>
      </w:r>
      <w:r w:rsidRPr="001E70E0">
        <w:rPr>
          <w:color w:val="000000" w:themeColor="text1"/>
          <w:lang w:val="en-GB"/>
        </w:rPr>
        <w:t>busyness of cities</w:t>
      </w:r>
      <w:r w:rsidR="006E2F2A" w:rsidRPr="001E70E0">
        <w:rPr>
          <w:color w:val="000000" w:themeColor="text1"/>
          <w:lang w:val="en-GB"/>
        </w:rPr>
        <w:t>.</w:t>
      </w:r>
      <w:r w:rsidR="00B86A67" w:rsidRPr="001E70E0">
        <w:rPr>
          <w:color w:val="000000" w:themeColor="text1"/>
          <w:lang w:val="en-GB"/>
        </w:rPr>
        <w:t xml:space="preserve"> A technique of </w:t>
      </w:r>
      <w:r w:rsidR="00F92638">
        <w:rPr>
          <w:color w:val="000000" w:themeColor="text1"/>
          <w:lang w:val="en-GB"/>
        </w:rPr>
        <w:t xml:space="preserve">painting </w:t>
      </w:r>
      <w:r w:rsidR="00B86A67" w:rsidRPr="001E70E0">
        <w:rPr>
          <w:color w:val="000000" w:themeColor="text1"/>
          <w:lang w:val="en-GB"/>
        </w:rPr>
        <w:t xml:space="preserve">directly onto screens </w:t>
      </w:r>
      <w:r w:rsidR="00384EFD" w:rsidRPr="001E70E0">
        <w:rPr>
          <w:color w:val="000000" w:themeColor="text1"/>
          <w:lang w:val="en-GB"/>
        </w:rPr>
        <w:t>using</w:t>
      </w:r>
      <w:r w:rsidR="00FA0FBB" w:rsidRPr="00FA0FBB">
        <w:rPr>
          <w:color w:val="000000" w:themeColor="text1"/>
          <w:lang w:val="en-GB"/>
        </w:rPr>
        <w:t xml:space="preserve"> </w:t>
      </w:r>
      <w:r w:rsidR="00B86A67" w:rsidRPr="001E70E0">
        <w:rPr>
          <w:color w:val="000000" w:themeColor="text1"/>
          <w:lang w:val="en-GB"/>
        </w:rPr>
        <w:t xml:space="preserve">left over screen ink </w:t>
      </w:r>
      <w:r w:rsidR="00FA0FBB" w:rsidRPr="008D0BB8">
        <w:rPr>
          <w:color w:val="000000" w:themeColor="text1"/>
          <w:lang w:val="en-GB"/>
        </w:rPr>
        <w:t xml:space="preserve">at the RCA </w:t>
      </w:r>
      <w:r w:rsidR="00F92638">
        <w:rPr>
          <w:color w:val="000000" w:themeColor="text1"/>
          <w:lang w:val="en-GB"/>
        </w:rPr>
        <w:t xml:space="preserve">required simplification and speed. </w:t>
      </w:r>
      <w:r w:rsidR="006F4F6A">
        <w:rPr>
          <w:color w:val="000000" w:themeColor="text1"/>
          <w:lang w:val="en-GB"/>
        </w:rPr>
        <w:t>The</w:t>
      </w:r>
      <w:r w:rsidR="00F92638">
        <w:rPr>
          <w:color w:val="000000" w:themeColor="text1"/>
          <w:lang w:val="en-GB"/>
        </w:rPr>
        <w:t xml:space="preserve"> directness developed in recent work </w:t>
      </w:r>
      <w:r w:rsidR="00FA0FBB" w:rsidRPr="000C716C">
        <w:rPr>
          <w:color w:val="000000" w:themeColor="text1"/>
          <w:lang w:val="en-GB"/>
        </w:rPr>
        <w:t>echoes the work of Rose Wylie</w:t>
      </w:r>
      <w:r w:rsidR="006F4F6A">
        <w:rPr>
          <w:color w:val="000000" w:themeColor="text1"/>
          <w:lang w:val="en-GB"/>
        </w:rPr>
        <w:t xml:space="preserve">, part diary, part </w:t>
      </w:r>
      <w:r w:rsidR="002B6671">
        <w:rPr>
          <w:color w:val="000000" w:themeColor="text1"/>
          <w:lang w:val="en-GB"/>
        </w:rPr>
        <w:t xml:space="preserve">wild </w:t>
      </w:r>
      <w:r w:rsidR="006F4F6A">
        <w:rPr>
          <w:color w:val="000000" w:themeColor="text1"/>
          <w:lang w:val="en-GB"/>
        </w:rPr>
        <w:t>fantasy</w:t>
      </w:r>
      <w:r w:rsidR="004D5F8C" w:rsidRPr="001E70E0">
        <w:rPr>
          <w:color w:val="000000" w:themeColor="text1"/>
          <w:lang w:val="en-GB"/>
        </w:rPr>
        <w:t>.</w:t>
      </w:r>
      <w:r w:rsidR="00FA0FBB" w:rsidRPr="00FA0FBB">
        <w:rPr>
          <w:color w:val="000000" w:themeColor="text1"/>
          <w:lang w:val="en-GB"/>
        </w:rPr>
        <w:t xml:space="preserve"> </w:t>
      </w:r>
      <w:r w:rsidR="00FA0FBB" w:rsidRPr="00C838D4">
        <w:rPr>
          <w:color w:val="000000" w:themeColor="text1"/>
          <w:lang w:val="en-GB"/>
        </w:rPr>
        <w:t xml:space="preserve">Recent trips to Ireland have given </w:t>
      </w:r>
      <w:r w:rsidR="00F92638">
        <w:rPr>
          <w:color w:val="000000" w:themeColor="text1"/>
          <w:lang w:val="en-GB"/>
        </w:rPr>
        <w:t xml:space="preserve">Chan </w:t>
      </w:r>
      <w:r w:rsidR="00FA0FBB" w:rsidRPr="00C838D4">
        <w:rPr>
          <w:color w:val="000000" w:themeColor="text1"/>
          <w:lang w:val="en-GB"/>
        </w:rPr>
        <w:t>access</w:t>
      </w:r>
      <w:r w:rsidR="006F4F6A">
        <w:rPr>
          <w:color w:val="000000" w:themeColor="text1"/>
          <w:lang w:val="en-GB"/>
        </w:rPr>
        <w:t xml:space="preserve"> to</w:t>
      </w:r>
      <w:r w:rsidR="00FA0FBB" w:rsidRPr="00C838D4">
        <w:rPr>
          <w:color w:val="000000" w:themeColor="text1"/>
          <w:lang w:val="en-GB"/>
        </w:rPr>
        <w:t xml:space="preserve"> very different pictorial tradition</w:t>
      </w:r>
      <w:r w:rsidR="00F92638">
        <w:rPr>
          <w:color w:val="000000" w:themeColor="text1"/>
          <w:lang w:val="en-GB"/>
        </w:rPr>
        <w:t>s</w:t>
      </w:r>
      <w:r w:rsidR="00FA0FBB" w:rsidRPr="00C838D4">
        <w:rPr>
          <w:color w:val="000000" w:themeColor="text1"/>
          <w:lang w:val="en-GB"/>
        </w:rPr>
        <w:t xml:space="preserve"> </w:t>
      </w:r>
      <w:r w:rsidR="00F92638">
        <w:rPr>
          <w:color w:val="000000" w:themeColor="text1"/>
          <w:lang w:val="en-GB"/>
        </w:rPr>
        <w:t xml:space="preserve">and </w:t>
      </w:r>
      <w:r w:rsidR="00FA0FBB" w:rsidRPr="00C838D4">
        <w:rPr>
          <w:color w:val="000000" w:themeColor="text1"/>
          <w:lang w:val="en-GB"/>
        </w:rPr>
        <w:t xml:space="preserve">underpopulated </w:t>
      </w:r>
      <w:r w:rsidR="00F92638">
        <w:rPr>
          <w:color w:val="000000" w:themeColor="text1"/>
          <w:lang w:val="en-GB"/>
        </w:rPr>
        <w:t>grey-green</w:t>
      </w:r>
      <w:r w:rsidR="00F92638" w:rsidRPr="00C838D4">
        <w:rPr>
          <w:color w:val="000000" w:themeColor="text1"/>
          <w:lang w:val="en-GB"/>
        </w:rPr>
        <w:t xml:space="preserve"> </w:t>
      </w:r>
      <w:r w:rsidR="00FA0FBB" w:rsidRPr="00C838D4">
        <w:rPr>
          <w:color w:val="000000" w:themeColor="text1"/>
          <w:lang w:val="en-GB"/>
        </w:rPr>
        <w:t>rural landscape</w:t>
      </w:r>
      <w:r w:rsidR="00F92638">
        <w:rPr>
          <w:color w:val="000000" w:themeColor="text1"/>
          <w:lang w:val="en-GB"/>
        </w:rPr>
        <w:t>s</w:t>
      </w:r>
      <w:r w:rsidR="00FA0FBB" w:rsidRPr="00C838D4">
        <w:rPr>
          <w:color w:val="000000" w:themeColor="text1"/>
          <w:lang w:val="en-GB"/>
        </w:rPr>
        <w:t xml:space="preserve">.  </w:t>
      </w:r>
    </w:p>
    <w:p w14:paraId="479D3FC9" w14:textId="77777777" w:rsidR="00FA0FBB" w:rsidRPr="001E70E0" w:rsidRDefault="00FA0FBB" w:rsidP="00384EFD">
      <w:pPr>
        <w:rPr>
          <w:color w:val="000000" w:themeColor="text1"/>
          <w:lang w:val="en-GB"/>
        </w:rPr>
      </w:pPr>
    </w:p>
    <w:p w14:paraId="377D073B" w14:textId="38040E1F" w:rsidR="00881A9E" w:rsidRDefault="00F92638" w:rsidP="00881A9E">
      <w:pPr>
        <w:rPr>
          <w:rFonts w:eastAsia="Times New Roman" w:cs="Arial"/>
          <w:bCs/>
          <w:color w:val="000000" w:themeColor="text1"/>
        </w:rPr>
      </w:pPr>
      <w:r w:rsidRPr="009023FB">
        <w:rPr>
          <w:color w:val="000000" w:themeColor="text1"/>
          <w:lang w:val="en-GB"/>
        </w:rPr>
        <w:t xml:space="preserve">Working and living between two languages, Chan has an acute sense of the ridiculous and the possibilities for humour and misunderstanding that literal translation enables. </w:t>
      </w:r>
      <w:r w:rsidRPr="009023FB">
        <w:rPr>
          <w:i/>
          <w:color w:val="000000" w:themeColor="text1"/>
          <w:lang w:val="en-GB"/>
        </w:rPr>
        <w:t>Melon Colin</w:t>
      </w:r>
      <w:r w:rsidRPr="009023FB">
        <w:rPr>
          <w:color w:val="000000" w:themeColor="text1"/>
          <w:lang w:val="en-GB"/>
        </w:rPr>
        <w:t xml:space="preserve">, is both a sad fruit on a table and a person with a melon head. </w:t>
      </w:r>
      <w:r w:rsidR="006309D0" w:rsidRPr="001E70E0">
        <w:rPr>
          <w:color w:val="000000" w:themeColor="text1"/>
          <w:lang w:val="en-GB"/>
        </w:rPr>
        <w:t xml:space="preserve">In </w:t>
      </w:r>
      <w:r w:rsidR="00B07796" w:rsidRPr="001E70E0">
        <w:rPr>
          <w:color w:val="000000" w:themeColor="text1"/>
          <w:lang w:val="en-GB"/>
        </w:rPr>
        <w:t>Chan’s</w:t>
      </w:r>
      <w:r w:rsidR="00CE72A7" w:rsidRPr="001E70E0">
        <w:rPr>
          <w:color w:val="000000" w:themeColor="text1"/>
          <w:lang w:val="en-GB"/>
        </w:rPr>
        <w:t xml:space="preserve"> self-portrait </w:t>
      </w:r>
      <w:r w:rsidR="00CE72A7" w:rsidRPr="001E70E0">
        <w:rPr>
          <w:i/>
          <w:color w:val="000000" w:themeColor="text1"/>
          <w:lang w:val="en-GB"/>
        </w:rPr>
        <w:t>Loopy</w:t>
      </w:r>
      <w:r w:rsidR="00CE72A7" w:rsidRPr="001E70E0">
        <w:rPr>
          <w:color w:val="000000" w:themeColor="text1"/>
          <w:lang w:val="en-GB"/>
        </w:rPr>
        <w:t xml:space="preserve"> (2016) </w:t>
      </w:r>
      <w:r w:rsidR="006309D0" w:rsidRPr="001E70E0">
        <w:rPr>
          <w:color w:val="000000" w:themeColor="text1"/>
          <w:lang w:val="en-GB"/>
        </w:rPr>
        <w:t xml:space="preserve">which </w:t>
      </w:r>
      <w:r w:rsidR="009410A5" w:rsidRPr="001E70E0">
        <w:rPr>
          <w:color w:val="000000" w:themeColor="text1"/>
          <w:lang w:val="en-GB"/>
        </w:rPr>
        <w:t xml:space="preserve">grew from dwelling </w:t>
      </w:r>
      <w:r w:rsidR="006309D0" w:rsidRPr="001E70E0">
        <w:rPr>
          <w:color w:val="000000" w:themeColor="text1"/>
          <w:lang w:val="en-GB"/>
        </w:rPr>
        <w:t xml:space="preserve">on </w:t>
      </w:r>
      <w:r w:rsidR="009410A5" w:rsidRPr="001E70E0">
        <w:rPr>
          <w:color w:val="000000" w:themeColor="text1"/>
          <w:lang w:val="en-GB"/>
        </w:rPr>
        <w:t xml:space="preserve">the strangeness of the word, </w:t>
      </w:r>
      <w:r w:rsidR="00CE72A7" w:rsidRPr="001E70E0">
        <w:rPr>
          <w:color w:val="000000" w:themeColor="text1"/>
          <w:lang w:val="en-GB"/>
        </w:rPr>
        <w:t xml:space="preserve">a self </w:t>
      </w:r>
      <w:r w:rsidR="006309D0" w:rsidRPr="001E70E0">
        <w:rPr>
          <w:color w:val="000000" w:themeColor="text1"/>
          <w:lang w:val="en-GB"/>
        </w:rPr>
        <w:t xml:space="preserve">is </w:t>
      </w:r>
      <w:r w:rsidR="00952556" w:rsidRPr="001E70E0">
        <w:rPr>
          <w:color w:val="000000" w:themeColor="text1"/>
          <w:lang w:val="en-GB"/>
        </w:rPr>
        <w:t>simultaneously</w:t>
      </w:r>
      <w:r w:rsidR="00CE72A7" w:rsidRPr="001E70E0">
        <w:rPr>
          <w:color w:val="000000" w:themeColor="text1"/>
          <w:lang w:val="en-GB"/>
        </w:rPr>
        <w:t xml:space="preserve"> erased and expressed</w:t>
      </w:r>
      <w:r w:rsidR="006309D0" w:rsidRPr="001E70E0">
        <w:rPr>
          <w:color w:val="000000" w:themeColor="text1"/>
          <w:lang w:val="en-GB"/>
        </w:rPr>
        <w:t xml:space="preserve">. </w:t>
      </w:r>
      <w:r w:rsidR="001E70E0">
        <w:rPr>
          <w:color w:val="000000" w:themeColor="text1"/>
          <w:lang w:val="en-GB"/>
        </w:rPr>
        <w:t>The</w:t>
      </w:r>
      <w:r w:rsidR="00B07796" w:rsidRPr="001E70E0">
        <w:rPr>
          <w:color w:val="000000" w:themeColor="text1"/>
          <w:lang w:val="en-GB"/>
        </w:rPr>
        <w:t xml:space="preserve"> </w:t>
      </w:r>
      <w:r w:rsidR="00CE72A7" w:rsidRPr="001E70E0">
        <w:rPr>
          <w:color w:val="000000" w:themeColor="text1"/>
          <w:lang w:val="en-GB"/>
        </w:rPr>
        <w:t>face as puzzle</w:t>
      </w:r>
      <w:r w:rsidR="00B07796" w:rsidRPr="001E70E0">
        <w:rPr>
          <w:color w:val="000000" w:themeColor="text1"/>
          <w:lang w:val="en-GB"/>
        </w:rPr>
        <w:t>,</w:t>
      </w:r>
      <w:r w:rsidR="00CE72A7" w:rsidRPr="001E70E0">
        <w:rPr>
          <w:color w:val="000000" w:themeColor="text1"/>
          <w:lang w:val="en-GB"/>
        </w:rPr>
        <w:t xml:space="preserve"> maze, brick and rings of tree growth</w:t>
      </w:r>
      <w:r w:rsidR="00B07796" w:rsidRPr="001E70E0">
        <w:rPr>
          <w:color w:val="000000" w:themeColor="text1"/>
          <w:lang w:val="en-GB"/>
        </w:rPr>
        <w:t>,</w:t>
      </w:r>
      <w:r w:rsidR="00CE72A7" w:rsidRPr="001E70E0">
        <w:rPr>
          <w:color w:val="000000" w:themeColor="text1"/>
          <w:lang w:val="en-GB"/>
        </w:rPr>
        <w:t xml:space="preserve"> </w:t>
      </w:r>
      <w:r w:rsidR="006C1255" w:rsidRPr="001E70E0">
        <w:rPr>
          <w:color w:val="000000" w:themeColor="text1"/>
          <w:lang w:val="en-GB"/>
        </w:rPr>
        <w:t>appears as</w:t>
      </w:r>
      <w:r w:rsidR="006309D0" w:rsidRPr="001E70E0">
        <w:rPr>
          <w:color w:val="000000" w:themeColor="text1"/>
          <w:lang w:val="en-GB"/>
        </w:rPr>
        <w:t xml:space="preserve"> </w:t>
      </w:r>
      <w:r w:rsidR="00CE72A7" w:rsidRPr="001E70E0">
        <w:rPr>
          <w:color w:val="000000" w:themeColor="text1"/>
          <w:lang w:val="en-GB"/>
        </w:rPr>
        <w:t xml:space="preserve">both a </w:t>
      </w:r>
      <w:r w:rsidR="006C1255" w:rsidRPr="001E70E0">
        <w:rPr>
          <w:color w:val="000000" w:themeColor="text1"/>
          <w:lang w:val="en-GB"/>
        </w:rPr>
        <w:t xml:space="preserve">revealed </w:t>
      </w:r>
      <w:r w:rsidR="00CE72A7" w:rsidRPr="001E70E0">
        <w:rPr>
          <w:color w:val="000000" w:themeColor="text1"/>
          <w:lang w:val="en-GB"/>
        </w:rPr>
        <w:t>core and a mask.</w:t>
      </w:r>
      <w:r w:rsidR="006D70B6" w:rsidRPr="001E70E0">
        <w:rPr>
          <w:color w:val="000000" w:themeColor="text1"/>
          <w:lang w:val="en-GB"/>
        </w:rPr>
        <w:t xml:space="preserve"> Many of her faces have</w:t>
      </w:r>
      <w:r w:rsidR="001414F4" w:rsidRPr="001E70E0">
        <w:rPr>
          <w:color w:val="000000" w:themeColor="text1"/>
          <w:lang w:val="en-GB"/>
        </w:rPr>
        <w:t xml:space="preserve"> doubled eyes</w:t>
      </w:r>
      <w:r w:rsidR="002B6671">
        <w:rPr>
          <w:color w:val="000000" w:themeColor="text1"/>
          <w:lang w:val="en-GB"/>
        </w:rPr>
        <w:t xml:space="preserve"> and mouths</w:t>
      </w:r>
      <w:r>
        <w:rPr>
          <w:color w:val="000000" w:themeColor="text1"/>
          <w:lang w:val="en-GB"/>
        </w:rPr>
        <w:t>,</w:t>
      </w:r>
      <w:r w:rsidR="001414F4" w:rsidRPr="001E70E0">
        <w:rPr>
          <w:color w:val="000000" w:themeColor="text1"/>
          <w:lang w:val="en-GB"/>
        </w:rPr>
        <w:t xml:space="preserve"> a </w:t>
      </w:r>
      <w:r w:rsidR="00384EFD" w:rsidRPr="001E70E0">
        <w:rPr>
          <w:color w:val="000000" w:themeColor="text1"/>
          <w:lang w:val="en-GB"/>
        </w:rPr>
        <w:t xml:space="preserve">disquieting </w:t>
      </w:r>
      <w:r w:rsidR="006C1255" w:rsidRPr="001E70E0">
        <w:rPr>
          <w:color w:val="000000" w:themeColor="text1"/>
          <w:lang w:val="en-GB"/>
        </w:rPr>
        <w:t>kind of mis</w:t>
      </w:r>
      <w:r w:rsidR="001414F4" w:rsidRPr="001E70E0">
        <w:rPr>
          <w:color w:val="000000" w:themeColor="text1"/>
          <w:lang w:val="en-GB"/>
        </w:rPr>
        <w:t xml:space="preserve">registration. </w:t>
      </w:r>
      <w:r w:rsidR="00881A9E" w:rsidRPr="001E70E0">
        <w:rPr>
          <w:rFonts w:eastAsia="Times New Roman" w:cs="Arial"/>
          <w:bCs/>
          <w:color w:val="000000" w:themeColor="text1"/>
        </w:rPr>
        <w:t xml:space="preserve">In </w:t>
      </w:r>
      <w:r w:rsidR="00B86A67" w:rsidRPr="001E70E0">
        <w:rPr>
          <w:rFonts w:eastAsia="Times New Roman" w:cs="Arial"/>
          <w:bCs/>
          <w:i/>
          <w:color w:val="000000" w:themeColor="text1"/>
        </w:rPr>
        <w:t>Quiet N</w:t>
      </w:r>
      <w:r w:rsidR="00881A9E" w:rsidRPr="001E70E0">
        <w:rPr>
          <w:rFonts w:eastAsia="Times New Roman" w:cs="Arial"/>
          <w:bCs/>
          <w:i/>
          <w:color w:val="000000" w:themeColor="text1"/>
        </w:rPr>
        <w:t>ight</w:t>
      </w:r>
      <w:r w:rsidR="00B86A67" w:rsidRPr="001E70E0">
        <w:rPr>
          <w:rFonts w:eastAsia="Times New Roman" w:cs="Arial"/>
          <w:bCs/>
          <w:color w:val="000000" w:themeColor="text1"/>
        </w:rPr>
        <w:t xml:space="preserve"> (2016)</w:t>
      </w:r>
      <w:r w:rsidR="00881A9E" w:rsidRPr="001E70E0">
        <w:rPr>
          <w:rFonts w:eastAsia="Times New Roman" w:cs="Arial"/>
          <w:bCs/>
          <w:color w:val="000000" w:themeColor="text1"/>
        </w:rPr>
        <w:t xml:space="preserve"> an elegantly dressed </w:t>
      </w:r>
      <w:r w:rsidR="006F4F6A">
        <w:rPr>
          <w:rFonts w:eastAsia="Times New Roman" w:cs="Arial"/>
          <w:bCs/>
          <w:color w:val="000000" w:themeColor="text1"/>
        </w:rPr>
        <w:t xml:space="preserve">faceless </w:t>
      </w:r>
      <w:r w:rsidR="006F4F6A" w:rsidRPr="006F4F6A">
        <w:rPr>
          <w:rFonts w:eastAsia="Times New Roman" w:cs="Arial"/>
          <w:bCs/>
          <w:color w:val="000000" w:themeColor="text1"/>
        </w:rPr>
        <w:t>woman sits next to a</w:t>
      </w:r>
      <w:r w:rsidR="00881A9E" w:rsidRPr="001E70E0">
        <w:rPr>
          <w:rFonts w:eastAsia="Times New Roman" w:cs="Arial"/>
          <w:bCs/>
          <w:color w:val="000000" w:themeColor="text1"/>
        </w:rPr>
        <w:t xml:space="preserve"> head on a table, it could be a hat stand</w:t>
      </w:r>
      <w:r w:rsidR="001414F4" w:rsidRPr="001E70E0">
        <w:rPr>
          <w:rFonts w:eastAsia="Times New Roman" w:cs="Arial"/>
          <w:bCs/>
          <w:color w:val="000000" w:themeColor="text1"/>
        </w:rPr>
        <w:t xml:space="preserve">, it could be </w:t>
      </w:r>
      <w:r w:rsidR="00881A9E" w:rsidRPr="001E70E0">
        <w:rPr>
          <w:rFonts w:eastAsia="Times New Roman" w:cs="Arial"/>
          <w:bCs/>
          <w:color w:val="000000" w:themeColor="text1"/>
        </w:rPr>
        <w:t xml:space="preserve">a </w:t>
      </w:r>
      <w:r w:rsidR="00B86A67" w:rsidRPr="001E70E0">
        <w:rPr>
          <w:rFonts w:eastAsia="Times New Roman" w:cs="Arial"/>
          <w:bCs/>
          <w:color w:val="000000" w:themeColor="text1"/>
        </w:rPr>
        <w:t xml:space="preserve">decapitated </w:t>
      </w:r>
      <w:r w:rsidR="00881A9E" w:rsidRPr="001E70E0">
        <w:rPr>
          <w:rFonts w:eastAsia="Times New Roman" w:cs="Arial"/>
          <w:bCs/>
          <w:color w:val="000000" w:themeColor="text1"/>
        </w:rPr>
        <w:t>lover</w:t>
      </w:r>
      <w:r w:rsidR="00B86A67" w:rsidRPr="001E70E0">
        <w:rPr>
          <w:rFonts w:eastAsia="Times New Roman" w:cs="Arial"/>
          <w:bCs/>
          <w:color w:val="000000" w:themeColor="text1"/>
        </w:rPr>
        <w:t xml:space="preserve">. </w:t>
      </w:r>
    </w:p>
    <w:p w14:paraId="5A4AEA36" w14:textId="77777777" w:rsidR="00F92638" w:rsidRPr="001E70E0" w:rsidRDefault="00F92638" w:rsidP="00881A9E">
      <w:pPr>
        <w:rPr>
          <w:rFonts w:eastAsia="Times New Roman" w:cs="Times New Roman"/>
          <w:color w:val="000000" w:themeColor="text1"/>
        </w:rPr>
      </w:pPr>
    </w:p>
    <w:p w14:paraId="196C5715" w14:textId="0B2CF863" w:rsidR="00B07796" w:rsidRPr="001E70E0" w:rsidRDefault="001E70E0" w:rsidP="002B6671">
      <w:pPr>
        <w:rPr>
          <w:color w:val="000000" w:themeColor="text1"/>
          <w:lang w:val="en-GB"/>
        </w:rPr>
      </w:pPr>
      <w:r w:rsidRPr="001E70E0">
        <w:rPr>
          <w:color w:val="000000" w:themeColor="text1"/>
          <w:lang w:val="en-GB"/>
        </w:rPr>
        <w:lastRenderedPageBreak/>
        <w:t>However,</w:t>
      </w:r>
      <w:r w:rsidR="004D5F8C" w:rsidRPr="001E70E0">
        <w:rPr>
          <w:color w:val="000000" w:themeColor="text1"/>
          <w:lang w:val="en-GB"/>
        </w:rPr>
        <w:t xml:space="preserve"> d</w:t>
      </w:r>
      <w:r w:rsidR="002B6671" w:rsidRPr="002B6671">
        <w:rPr>
          <w:color w:val="000000" w:themeColor="text1"/>
          <w:lang w:val="en-GB"/>
        </w:rPr>
        <w:t xml:space="preserve">espite a </w:t>
      </w:r>
      <w:r w:rsidR="00B07796" w:rsidRPr="001E70E0">
        <w:rPr>
          <w:color w:val="000000" w:themeColor="text1"/>
          <w:lang w:val="en-GB"/>
        </w:rPr>
        <w:t>melanc</w:t>
      </w:r>
      <w:r w:rsidR="0034541C" w:rsidRPr="001E70E0">
        <w:rPr>
          <w:color w:val="000000" w:themeColor="text1"/>
          <w:lang w:val="en-GB"/>
        </w:rPr>
        <w:t>hol</w:t>
      </w:r>
      <w:r w:rsidR="002B6671" w:rsidRPr="002B6671">
        <w:rPr>
          <w:color w:val="000000" w:themeColor="text1"/>
          <w:lang w:val="en-GB"/>
        </w:rPr>
        <w:t>ic</w:t>
      </w:r>
      <w:r w:rsidR="00F522FA" w:rsidRPr="001E70E0">
        <w:rPr>
          <w:color w:val="000000" w:themeColor="text1"/>
          <w:lang w:val="en-GB"/>
        </w:rPr>
        <w:t xml:space="preserve"> </w:t>
      </w:r>
      <w:r w:rsidR="002B6671" w:rsidRPr="00094FB4">
        <w:rPr>
          <w:color w:val="000000" w:themeColor="text1"/>
          <w:lang w:val="en-GB"/>
        </w:rPr>
        <w:t xml:space="preserve">emphasis on </w:t>
      </w:r>
      <w:r w:rsidR="00F522FA" w:rsidRPr="001E70E0">
        <w:rPr>
          <w:color w:val="000000" w:themeColor="text1"/>
          <w:lang w:val="en-GB"/>
        </w:rPr>
        <w:t>failures of communication</w:t>
      </w:r>
      <w:r w:rsidR="0034541C" w:rsidRPr="001E70E0">
        <w:rPr>
          <w:color w:val="000000" w:themeColor="text1"/>
          <w:lang w:val="en-GB"/>
        </w:rPr>
        <w:t xml:space="preserve">, there is </w:t>
      </w:r>
      <w:r w:rsidR="006F4F6A">
        <w:rPr>
          <w:color w:val="000000" w:themeColor="text1"/>
          <w:lang w:val="en-GB"/>
        </w:rPr>
        <w:t xml:space="preserve">humour and </w:t>
      </w:r>
      <w:r w:rsidR="006F4F6A" w:rsidRPr="002F0E22">
        <w:rPr>
          <w:color w:val="000000" w:themeColor="text1"/>
          <w:lang w:val="en-GB"/>
        </w:rPr>
        <w:t>tenderness</w:t>
      </w:r>
      <w:r w:rsidR="006F4F6A">
        <w:rPr>
          <w:color w:val="000000" w:themeColor="text1"/>
          <w:lang w:val="en-GB"/>
        </w:rPr>
        <w:t xml:space="preserve"> in</w:t>
      </w:r>
      <w:r w:rsidR="0034541C" w:rsidRPr="001E70E0">
        <w:rPr>
          <w:color w:val="000000" w:themeColor="text1"/>
          <w:lang w:val="en-GB"/>
        </w:rPr>
        <w:t xml:space="preserve"> </w:t>
      </w:r>
      <w:r w:rsidR="004D5F8C" w:rsidRPr="001E70E0">
        <w:rPr>
          <w:color w:val="000000" w:themeColor="text1"/>
          <w:lang w:val="en-GB"/>
        </w:rPr>
        <w:t>the dilemmas of her characters</w:t>
      </w:r>
      <w:r w:rsidR="006C1255" w:rsidRPr="001E70E0">
        <w:rPr>
          <w:color w:val="000000" w:themeColor="text1"/>
          <w:lang w:val="en-GB"/>
        </w:rPr>
        <w:t xml:space="preserve"> </w:t>
      </w:r>
      <w:r w:rsidR="004D5F8C" w:rsidRPr="001E70E0">
        <w:rPr>
          <w:color w:val="000000" w:themeColor="text1"/>
          <w:lang w:val="en-GB"/>
        </w:rPr>
        <w:t>as they</w:t>
      </w:r>
      <w:r w:rsidR="006C1255" w:rsidRPr="001E70E0">
        <w:rPr>
          <w:color w:val="000000" w:themeColor="text1"/>
          <w:lang w:val="en-GB"/>
        </w:rPr>
        <w:t>,</w:t>
      </w:r>
      <w:r w:rsidR="004D5F8C" w:rsidRPr="001E70E0">
        <w:rPr>
          <w:color w:val="000000" w:themeColor="text1"/>
          <w:lang w:val="en-GB"/>
        </w:rPr>
        <w:t xml:space="preserve"> like us all</w:t>
      </w:r>
      <w:r w:rsidR="006C1255" w:rsidRPr="001E70E0">
        <w:rPr>
          <w:color w:val="000000" w:themeColor="text1"/>
          <w:lang w:val="en-GB"/>
        </w:rPr>
        <w:t>,</w:t>
      </w:r>
      <w:r w:rsidR="004D5F8C" w:rsidRPr="001E70E0">
        <w:rPr>
          <w:color w:val="000000" w:themeColor="text1"/>
          <w:lang w:val="en-GB"/>
        </w:rPr>
        <w:t xml:space="preserve"> navigate an unpredictable world</w:t>
      </w:r>
      <w:r w:rsidR="002B6671">
        <w:rPr>
          <w:color w:val="000000" w:themeColor="text1"/>
          <w:lang w:val="en-GB"/>
        </w:rPr>
        <w:t>,</w:t>
      </w:r>
      <w:r w:rsidR="006F4F6A" w:rsidRPr="002F0E22">
        <w:rPr>
          <w:color w:val="000000" w:themeColor="text1"/>
          <w:lang w:val="en-GB"/>
        </w:rPr>
        <w:t xml:space="preserve"> carried</w:t>
      </w:r>
      <w:r w:rsidR="006F4F6A">
        <w:rPr>
          <w:color w:val="000000" w:themeColor="text1"/>
          <w:lang w:val="en-GB"/>
        </w:rPr>
        <w:t xml:space="preserve"> along</w:t>
      </w:r>
      <w:r w:rsidR="006F4F6A" w:rsidRPr="002F0E22">
        <w:rPr>
          <w:color w:val="000000" w:themeColor="text1"/>
          <w:lang w:val="en-GB"/>
        </w:rPr>
        <w:t xml:space="preserve"> by Chan’s sheer joy in image making</w:t>
      </w:r>
      <w:r w:rsidR="006F4F6A">
        <w:rPr>
          <w:color w:val="000000" w:themeColor="text1"/>
          <w:lang w:val="en-GB"/>
        </w:rPr>
        <w:t xml:space="preserve"> and</w:t>
      </w:r>
      <w:r w:rsidR="006F4F6A" w:rsidRPr="002F0E22">
        <w:rPr>
          <w:color w:val="000000" w:themeColor="text1"/>
          <w:lang w:val="en-GB"/>
        </w:rPr>
        <w:t xml:space="preserve"> the confidence of her gesture</w:t>
      </w:r>
      <w:r w:rsidR="006F4F6A">
        <w:rPr>
          <w:color w:val="000000" w:themeColor="text1"/>
          <w:lang w:val="en-GB"/>
        </w:rPr>
        <w:t>s.</w:t>
      </w:r>
    </w:p>
    <w:p w14:paraId="3EBB843C" w14:textId="651DBB9D" w:rsidR="001C12AF" w:rsidRPr="001E70E0" w:rsidRDefault="001C12AF">
      <w:pPr>
        <w:rPr>
          <w:color w:val="000000" w:themeColor="text1"/>
          <w:lang w:val="en-GB"/>
        </w:rPr>
      </w:pPr>
    </w:p>
    <w:sectPr w:rsidR="001C12AF" w:rsidRPr="001E70E0" w:rsidSect="00B84CC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B183A0" w14:textId="77777777" w:rsidR="00647633" w:rsidRDefault="00647633" w:rsidP="002C0EDB">
      <w:r>
        <w:separator/>
      </w:r>
    </w:p>
  </w:endnote>
  <w:endnote w:type="continuationSeparator" w:id="0">
    <w:p w14:paraId="289F0486" w14:textId="77777777" w:rsidR="00647633" w:rsidRDefault="00647633" w:rsidP="002C0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BDA86D" w14:textId="77777777" w:rsidR="00647633" w:rsidRDefault="00647633" w:rsidP="002C0EDB">
      <w:r>
        <w:separator/>
      </w:r>
    </w:p>
  </w:footnote>
  <w:footnote w:type="continuationSeparator" w:id="0">
    <w:p w14:paraId="3476F4C5" w14:textId="77777777" w:rsidR="00647633" w:rsidRDefault="00647633" w:rsidP="002C0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2AF"/>
    <w:rsid w:val="000B1772"/>
    <w:rsid w:val="001414F4"/>
    <w:rsid w:val="00155AFD"/>
    <w:rsid w:val="00164C00"/>
    <w:rsid w:val="001801BE"/>
    <w:rsid w:val="001C12AF"/>
    <w:rsid w:val="001C72C3"/>
    <w:rsid w:val="001E6001"/>
    <w:rsid w:val="001E70E0"/>
    <w:rsid w:val="001F7E40"/>
    <w:rsid w:val="001F7FC4"/>
    <w:rsid w:val="0022112D"/>
    <w:rsid w:val="00250FFF"/>
    <w:rsid w:val="0026258E"/>
    <w:rsid w:val="002B6671"/>
    <w:rsid w:val="002C0EDB"/>
    <w:rsid w:val="002C242E"/>
    <w:rsid w:val="002F092E"/>
    <w:rsid w:val="0034541C"/>
    <w:rsid w:val="00384EFD"/>
    <w:rsid w:val="00390D91"/>
    <w:rsid w:val="003A39A7"/>
    <w:rsid w:val="004D5F8C"/>
    <w:rsid w:val="00526E6B"/>
    <w:rsid w:val="0058488E"/>
    <w:rsid w:val="005B3664"/>
    <w:rsid w:val="005C1460"/>
    <w:rsid w:val="005C5B2C"/>
    <w:rsid w:val="006309D0"/>
    <w:rsid w:val="00647633"/>
    <w:rsid w:val="0067109A"/>
    <w:rsid w:val="00672F8D"/>
    <w:rsid w:val="006C1255"/>
    <w:rsid w:val="006D70B6"/>
    <w:rsid w:val="006E2F2A"/>
    <w:rsid w:val="006F4F6A"/>
    <w:rsid w:val="00811849"/>
    <w:rsid w:val="008241FB"/>
    <w:rsid w:val="0083258C"/>
    <w:rsid w:val="00881A9E"/>
    <w:rsid w:val="008C2631"/>
    <w:rsid w:val="00927E7A"/>
    <w:rsid w:val="009410A5"/>
    <w:rsid w:val="00952556"/>
    <w:rsid w:val="00971E03"/>
    <w:rsid w:val="0097483E"/>
    <w:rsid w:val="00990D12"/>
    <w:rsid w:val="00A93E6D"/>
    <w:rsid w:val="00AB107D"/>
    <w:rsid w:val="00B07796"/>
    <w:rsid w:val="00B5571D"/>
    <w:rsid w:val="00B84CC3"/>
    <w:rsid w:val="00B86A67"/>
    <w:rsid w:val="00BB7957"/>
    <w:rsid w:val="00BE6929"/>
    <w:rsid w:val="00C42C72"/>
    <w:rsid w:val="00C72DD0"/>
    <w:rsid w:val="00CE72A7"/>
    <w:rsid w:val="00D14D7B"/>
    <w:rsid w:val="00D53E39"/>
    <w:rsid w:val="00D81E5E"/>
    <w:rsid w:val="00DB23AA"/>
    <w:rsid w:val="00DE659F"/>
    <w:rsid w:val="00E6032C"/>
    <w:rsid w:val="00F25B96"/>
    <w:rsid w:val="00F31E0A"/>
    <w:rsid w:val="00F522FA"/>
    <w:rsid w:val="00F92638"/>
    <w:rsid w:val="00FA0FBB"/>
    <w:rsid w:val="00FC1CB5"/>
    <w:rsid w:val="00FF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DAE8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659F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59F"/>
    <w:rPr>
      <w:rFonts w:ascii="Times New Roman" w:hAnsi="Times New Roman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2C0EDB"/>
  </w:style>
  <w:style w:type="character" w:customStyle="1" w:styleId="FootnoteTextChar">
    <w:name w:val="Footnote Text Char"/>
    <w:basedOn w:val="DefaultParagraphFont"/>
    <w:link w:val="FootnoteText"/>
    <w:uiPriority w:val="99"/>
    <w:rsid w:val="002C0EDB"/>
  </w:style>
  <w:style w:type="character" w:styleId="FootnoteReference">
    <w:name w:val="footnote reference"/>
    <w:basedOn w:val="DefaultParagraphFont"/>
    <w:uiPriority w:val="99"/>
    <w:unhideWhenUsed/>
    <w:rsid w:val="002C0EDB"/>
    <w:rPr>
      <w:vertAlign w:val="superscript"/>
    </w:rPr>
  </w:style>
  <w:style w:type="character" w:customStyle="1" w:styleId="apple-converted-space">
    <w:name w:val="apple-converted-space"/>
    <w:basedOn w:val="DefaultParagraphFont"/>
    <w:rsid w:val="00881A9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659F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59F"/>
    <w:rPr>
      <w:rFonts w:ascii="Times New Roman" w:hAnsi="Times New Roman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2C0EDB"/>
  </w:style>
  <w:style w:type="character" w:customStyle="1" w:styleId="FootnoteTextChar">
    <w:name w:val="Footnote Text Char"/>
    <w:basedOn w:val="DefaultParagraphFont"/>
    <w:link w:val="FootnoteText"/>
    <w:uiPriority w:val="99"/>
    <w:rsid w:val="002C0EDB"/>
  </w:style>
  <w:style w:type="character" w:styleId="FootnoteReference">
    <w:name w:val="footnote reference"/>
    <w:basedOn w:val="DefaultParagraphFont"/>
    <w:uiPriority w:val="99"/>
    <w:unhideWhenUsed/>
    <w:rsid w:val="002C0EDB"/>
    <w:rPr>
      <w:vertAlign w:val="superscript"/>
    </w:rPr>
  </w:style>
  <w:style w:type="character" w:customStyle="1" w:styleId="apple-converted-space">
    <w:name w:val="apple-converted-space"/>
    <w:basedOn w:val="DefaultParagraphFont"/>
    <w:rsid w:val="00881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536</Words>
  <Characters>3059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Computing Services</cp:lastModifiedBy>
  <cp:revision>3</cp:revision>
  <cp:lastPrinted>2017-12-24T14:40:00Z</cp:lastPrinted>
  <dcterms:created xsi:type="dcterms:W3CDTF">2018-06-28T15:08:00Z</dcterms:created>
  <dcterms:modified xsi:type="dcterms:W3CDTF">2018-06-28T15:10:00Z</dcterms:modified>
</cp:coreProperties>
</file>